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Obchodní firma: </w:t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2101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Sídlo: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IČ</w:t>
      </w:r>
      <w:r w:rsidR="004F678B" w:rsidRPr="00721012">
        <w:rPr>
          <w:rFonts w:ascii="Verdana" w:hAnsi="Verdana" w:cs="Calibri"/>
          <w:sz w:val="18"/>
          <w:szCs w:val="18"/>
        </w:rPr>
        <w:t>O</w:t>
      </w:r>
      <w:r w:rsidRPr="00721012">
        <w:rPr>
          <w:rFonts w:ascii="Verdana" w:hAnsi="Verdana" w:cs="Calibri"/>
          <w:sz w:val="18"/>
          <w:szCs w:val="18"/>
        </w:rPr>
        <w:t>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2101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DIČ:</w:t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Právní forma: </w:t>
      </w:r>
      <w:r w:rsid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5823CC">
      <w:pPr>
        <w:pStyle w:val="text"/>
        <w:rPr>
          <w:rFonts w:ascii="Verdana" w:hAnsi="Verdana"/>
          <w:sz w:val="18"/>
          <w:szCs w:val="18"/>
        </w:rPr>
      </w:pPr>
      <w:r w:rsidRPr="0072101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21012" w:rsidRPr="00721012">
        <w:rPr>
          <w:rFonts w:ascii="Verdana" w:hAnsi="Verdana"/>
          <w:b/>
          <w:sz w:val="18"/>
          <w:szCs w:val="18"/>
        </w:rPr>
        <w:t>„</w:t>
      </w:r>
      <w:r w:rsidR="00765D6C" w:rsidRPr="00765D6C">
        <w:rPr>
          <w:rFonts w:ascii="Verdana" w:hAnsi="Verdana"/>
          <w:b/>
          <w:sz w:val="18"/>
          <w:szCs w:val="18"/>
        </w:rPr>
        <w:t>Bylnice technologicko-provozní objekt – vestavba prostor provozního střediska</w:t>
      </w:r>
      <w:bookmarkStart w:id="0" w:name="_GoBack"/>
      <w:bookmarkEnd w:id="0"/>
      <w:r w:rsidR="00721012" w:rsidRPr="00721012">
        <w:rPr>
          <w:rFonts w:ascii="Verdana" w:hAnsi="Verdana"/>
          <w:b/>
          <w:sz w:val="18"/>
          <w:szCs w:val="18"/>
        </w:rPr>
        <w:t>“</w:t>
      </w:r>
      <w:r w:rsidRPr="0072101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2101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352B"/>
    <w:rsid w:val="00222C2C"/>
    <w:rsid w:val="002472E9"/>
    <w:rsid w:val="002A501C"/>
    <w:rsid w:val="00357D03"/>
    <w:rsid w:val="003727EC"/>
    <w:rsid w:val="003C2A5A"/>
    <w:rsid w:val="004964BE"/>
    <w:rsid w:val="004F678B"/>
    <w:rsid w:val="005823CC"/>
    <w:rsid w:val="005A270F"/>
    <w:rsid w:val="005B58EC"/>
    <w:rsid w:val="00721012"/>
    <w:rsid w:val="00765D6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6134F96-136D-4E84-BE23-37EA1E8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21</cp:revision>
  <dcterms:created xsi:type="dcterms:W3CDTF">2018-11-26T13:29:00Z</dcterms:created>
  <dcterms:modified xsi:type="dcterms:W3CDTF">2020-09-14T11:34:00Z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